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F" w:rsidRDefault="0061797F" w:rsidP="00EE7E68">
      <w:pPr>
        <w:spacing w:after="120"/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97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367"/>
        <w:gridCol w:w="1182"/>
        <w:gridCol w:w="880"/>
        <w:gridCol w:w="850"/>
        <w:gridCol w:w="851"/>
        <w:gridCol w:w="854"/>
        <w:gridCol w:w="992"/>
        <w:gridCol w:w="941"/>
        <w:gridCol w:w="11"/>
        <w:gridCol w:w="17"/>
      </w:tblGrid>
      <w:tr w:rsidR="00962749" w:rsidRPr="00AF72CB" w:rsidTr="00586F60">
        <w:trPr>
          <w:trHeight w:val="271"/>
        </w:trPr>
        <w:tc>
          <w:tcPr>
            <w:tcW w:w="3029" w:type="dxa"/>
            <w:vMerge w:val="restart"/>
          </w:tcPr>
          <w:p w:rsidR="00962749" w:rsidRPr="00AF72CB" w:rsidRDefault="00C77B39" w:rsidP="0066084F">
            <w:pPr>
              <w:rPr>
                <w:sz w:val="20"/>
                <w:szCs w:val="20"/>
              </w:rPr>
            </w:pPr>
            <w:r w:rsidRPr="007F71E2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2207FA70" wp14:editId="271F725B">
                  <wp:simplePos x="0" y="0"/>
                  <wp:positionH relativeFrom="margin">
                    <wp:posOffset>129540</wp:posOffset>
                  </wp:positionH>
                  <wp:positionV relativeFrom="paragraph">
                    <wp:posOffset>-36195</wp:posOffset>
                  </wp:positionV>
                  <wp:extent cx="1619250" cy="1500505"/>
                  <wp:effectExtent l="0" t="0" r="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651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0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96" w:type="dxa"/>
            <w:gridSpan w:val="8"/>
          </w:tcPr>
          <w:p w:rsidR="00962749" w:rsidRPr="00364AF9" w:rsidRDefault="00AE0F43" w:rsidP="00F324F7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>Кран шаровой полнопроходный</w:t>
            </w:r>
            <w:r w:rsidR="00386D25">
              <w:rPr>
                <w:b/>
                <w:sz w:val="20"/>
                <w:szCs w:val="20"/>
              </w:rPr>
              <w:t xml:space="preserve"> </w:t>
            </w:r>
            <w:r w:rsidR="00F324F7" w:rsidRPr="00F324F7">
              <w:rPr>
                <w:b/>
                <w:sz w:val="20"/>
                <w:szCs w:val="20"/>
              </w:rPr>
              <w:t>3</w:t>
            </w:r>
            <w:r w:rsidR="00386D25">
              <w:rPr>
                <w:b/>
                <w:sz w:val="20"/>
                <w:szCs w:val="20"/>
              </w:rPr>
              <w:t>-х составной</w:t>
            </w:r>
          </w:p>
        </w:tc>
      </w:tr>
      <w:tr w:rsidR="00962749" w:rsidRPr="00AF72CB" w:rsidTr="00586F60">
        <w:trPr>
          <w:trHeight w:val="26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96" w:type="dxa"/>
            <w:gridSpan w:val="8"/>
          </w:tcPr>
          <w:p w:rsidR="00962749" w:rsidRPr="00B930C7" w:rsidRDefault="002C7B40" w:rsidP="00C77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КШ65</w:t>
            </w:r>
            <w:r w:rsidR="00C77B39">
              <w:rPr>
                <w:b/>
                <w:sz w:val="20"/>
              </w:rPr>
              <w:t>1</w:t>
            </w:r>
          </w:p>
        </w:tc>
      </w:tr>
      <w:tr w:rsidR="005E54A4" w:rsidRPr="00AF72CB" w:rsidTr="00586F60">
        <w:trPr>
          <w:trHeight w:val="262"/>
        </w:trPr>
        <w:tc>
          <w:tcPr>
            <w:tcW w:w="3029" w:type="dxa"/>
            <w:vMerge/>
          </w:tcPr>
          <w:p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96" w:type="dxa"/>
            <w:gridSpan w:val="8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86F60">
        <w:trPr>
          <w:trHeight w:val="262"/>
        </w:trPr>
        <w:tc>
          <w:tcPr>
            <w:tcW w:w="3029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96" w:type="dxa"/>
            <w:gridSpan w:val="8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586F60">
        <w:trPr>
          <w:trHeight w:val="187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96" w:type="dxa"/>
            <w:gridSpan w:val="8"/>
          </w:tcPr>
          <w:p w:rsidR="00962749" w:rsidRPr="004A780D" w:rsidRDefault="00962749" w:rsidP="00FD62E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86F60">
        <w:trPr>
          <w:trHeight w:val="24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96" w:type="dxa"/>
            <w:gridSpan w:val="8"/>
          </w:tcPr>
          <w:p w:rsidR="00962749" w:rsidRPr="004A780D" w:rsidRDefault="00FD62E1" w:rsidP="00E21C4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Воскресенский р-н, Воскресенск г, Коммуна ул, дом № 9, строение 1</w:t>
            </w:r>
          </w:p>
        </w:tc>
      </w:tr>
      <w:tr w:rsidR="00962749" w:rsidRPr="00AF72CB" w:rsidTr="00586F60">
        <w:trPr>
          <w:trHeight w:val="398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96" w:type="dxa"/>
            <w:gridSpan w:val="8"/>
          </w:tcPr>
          <w:p w:rsidR="00B930C7" w:rsidRPr="004A780D" w:rsidRDefault="00AE0F43" w:rsidP="00AE0F4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</w:t>
            </w:r>
            <w:r>
              <w:rPr>
                <w:sz w:val="16"/>
                <w:szCs w:val="20"/>
              </w:rPr>
              <w:t>менту Таможенного Союза 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 xml:space="preserve">рег.номер ЕАЭС </w:t>
            </w:r>
            <w:r>
              <w:rPr>
                <w:sz w:val="16"/>
                <w:szCs w:val="20"/>
                <w:lang w:val="en-US"/>
              </w:rPr>
              <w:t>N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 w:rsidRPr="00BF60D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.хххх.х.ххххх/хх</w:t>
            </w:r>
          </w:p>
        </w:tc>
      </w:tr>
      <w:tr w:rsidR="0061797F" w:rsidRPr="00AF72CB" w:rsidTr="000D3784">
        <w:trPr>
          <w:trHeight w:val="280"/>
        </w:trPr>
        <w:tc>
          <w:tcPr>
            <w:tcW w:w="10974" w:type="dxa"/>
            <w:gridSpan w:val="11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</w:p>
        </w:tc>
      </w:tr>
      <w:tr w:rsidR="00AC0474" w:rsidRPr="00AF72CB" w:rsidTr="00586F60">
        <w:trPr>
          <w:trHeight w:val="337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45" w:type="dxa"/>
            <w:gridSpan w:val="10"/>
          </w:tcPr>
          <w:p w:rsidR="0061797F" w:rsidRPr="004A780D" w:rsidRDefault="00AE0F43" w:rsidP="00386D25">
            <w:pPr>
              <w:rPr>
                <w:sz w:val="16"/>
                <w:szCs w:val="20"/>
              </w:rPr>
            </w:pPr>
            <w:r w:rsidRPr="00AE0F43">
              <w:rPr>
                <w:sz w:val="16"/>
                <w:szCs w:val="20"/>
              </w:rPr>
              <w:t>АСТА КШ</w:t>
            </w:r>
            <w:r w:rsidR="00386D25">
              <w:rPr>
                <w:sz w:val="16"/>
                <w:szCs w:val="20"/>
              </w:rPr>
              <w:t xml:space="preserve"> -</w:t>
            </w:r>
            <w:r w:rsidR="000D3784">
              <w:rPr>
                <w:sz w:val="16"/>
                <w:szCs w:val="20"/>
              </w:rPr>
              <w:t xml:space="preserve"> шаровой кран,</w:t>
            </w:r>
            <w:r w:rsidRPr="00AE0F43">
              <w:rPr>
                <w:sz w:val="16"/>
                <w:szCs w:val="20"/>
              </w:rPr>
              <w:t xml:space="preserve"> представляет собой запорную трубопроводную арматуру, предназначенную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шарового крана.</w:t>
            </w:r>
          </w:p>
        </w:tc>
      </w:tr>
      <w:tr w:rsidR="005270D2" w:rsidRPr="00AF72CB" w:rsidTr="00586F60">
        <w:trPr>
          <w:trHeight w:val="162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 w:rsidR="00AE0F43">
              <w:rPr>
                <w:sz w:val="16"/>
                <w:szCs w:val="20"/>
              </w:rPr>
              <w:t xml:space="preserve"> (до 8бар)</w:t>
            </w:r>
            <w:r w:rsidRPr="004A780D">
              <w:rPr>
                <w:sz w:val="16"/>
                <w:szCs w:val="20"/>
              </w:rPr>
              <w:t>, воздух</w:t>
            </w:r>
            <w:r w:rsidR="00ED1084">
              <w:rPr>
                <w:sz w:val="16"/>
                <w:szCs w:val="20"/>
              </w:rPr>
              <w:t>, техническая вода</w:t>
            </w:r>
            <w:r w:rsidR="00AE0F43">
              <w:rPr>
                <w:sz w:val="16"/>
                <w:szCs w:val="20"/>
              </w:rPr>
              <w:t>, слабоагрессивные и нейтральные среды, антифризы, синтетические и минеральные масла</w:t>
            </w:r>
            <w:r w:rsidR="00ED1084">
              <w:rPr>
                <w:sz w:val="16"/>
                <w:szCs w:val="20"/>
              </w:rPr>
              <w:t xml:space="preserve"> </w:t>
            </w:r>
          </w:p>
        </w:tc>
      </w:tr>
      <w:tr w:rsidR="00386D25" w:rsidRPr="00AF72CB" w:rsidTr="00586F60">
        <w:trPr>
          <w:trHeight w:val="162"/>
        </w:trPr>
        <w:tc>
          <w:tcPr>
            <w:tcW w:w="3029" w:type="dxa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45" w:type="dxa"/>
            <w:gridSpan w:val="10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9544-93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45" w:type="dxa"/>
            <w:gridSpan w:val="10"/>
          </w:tcPr>
          <w:p w:rsidR="0061797F" w:rsidRPr="00FD62E1" w:rsidRDefault="00361AD7" w:rsidP="00361AD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</w:t>
            </w:r>
            <w:r w:rsidR="00AE0F43">
              <w:rPr>
                <w:sz w:val="16"/>
                <w:szCs w:val="20"/>
              </w:rPr>
              <w:t>-</w:t>
            </w:r>
            <w:r>
              <w:rPr>
                <w:sz w:val="16"/>
                <w:szCs w:val="20"/>
              </w:rPr>
              <w:t>1</w:t>
            </w:r>
            <w:r w:rsidR="00962749" w:rsidRPr="00FD62E1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586F60">
        <w:trPr>
          <w:trHeight w:val="92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45" w:type="dxa"/>
            <w:gridSpan w:val="10"/>
          </w:tcPr>
          <w:p w:rsidR="0061797F" w:rsidRPr="00AE0F43" w:rsidRDefault="002B2AAD" w:rsidP="00E21C4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4</w:t>
            </w:r>
            <w:r w:rsidR="0032441F" w:rsidRPr="00FD62E1">
              <w:rPr>
                <w:sz w:val="16"/>
                <w:szCs w:val="20"/>
              </w:rPr>
              <w:t>,</w:t>
            </w:r>
            <w:r w:rsidRPr="00FD62E1">
              <w:rPr>
                <w:sz w:val="16"/>
                <w:szCs w:val="20"/>
              </w:rPr>
              <w:t>0</w:t>
            </w:r>
            <w:r w:rsidR="0032441F" w:rsidRPr="00FD62E1">
              <w:rPr>
                <w:sz w:val="16"/>
                <w:szCs w:val="20"/>
              </w:rPr>
              <w:t xml:space="preserve"> М</w:t>
            </w:r>
            <w:r w:rsidR="00E21C45">
              <w:rPr>
                <w:sz w:val="16"/>
                <w:szCs w:val="20"/>
              </w:rPr>
              <w:t>П</w:t>
            </w:r>
            <w:r w:rsidR="0032441F" w:rsidRPr="00FD62E1">
              <w:rPr>
                <w:sz w:val="16"/>
                <w:szCs w:val="20"/>
              </w:rPr>
              <w:t>а</w:t>
            </w:r>
            <w:r w:rsidR="00F324F7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:rsidTr="00586F60">
        <w:trPr>
          <w:trHeight w:val="96"/>
        </w:trPr>
        <w:tc>
          <w:tcPr>
            <w:tcW w:w="3029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Tmin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8170F1" w:rsidRPr="00FD62E1" w:rsidRDefault="00386D25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-6</w:t>
            </w:r>
            <w:r w:rsidR="008170F1" w:rsidRPr="00FD62E1">
              <w:rPr>
                <w:sz w:val="16"/>
                <w:szCs w:val="20"/>
              </w:rPr>
              <w:t>0</w:t>
            </w:r>
            <w:r w:rsidR="00E21C45">
              <w:rPr>
                <w:sz w:val="16"/>
                <w:szCs w:val="20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</w:p>
        </w:tc>
      </w:tr>
      <w:tr w:rsidR="00AC0474" w:rsidRPr="00AF72CB" w:rsidTr="00586F60">
        <w:trPr>
          <w:trHeight w:val="114"/>
        </w:trPr>
        <w:tc>
          <w:tcPr>
            <w:tcW w:w="3029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0"/>
          </w:tcPr>
          <w:p w:rsidR="0061797F" w:rsidRPr="00FD62E1" w:rsidRDefault="0012757B" w:rsidP="00386D2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+</w:t>
            </w:r>
            <w:r w:rsidR="00386D25">
              <w:rPr>
                <w:sz w:val="16"/>
                <w:szCs w:val="20"/>
              </w:rPr>
              <w:t>18</w:t>
            </w:r>
            <w:r w:rsidR="00564786" w:rsidRPr="00FD62E1">
              <w:rPr>
                <w:sz w:val="16"/>
                <w:szCs w:val="20"/>
              </w:rPr>
              <w:t>0</w:t>
            </w:r>
            <w:r w:rsidR="00E21C45">
              <w:rPr>
                <w:sz w:val="16"/>
                <w:szCs w:val="20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564786" w:rsidRPr="00FD62E1">
              <w:rPr>
                <w:sz w:val="16"/>
                <w:szCs w:val="20"/>
              </w:rPr>
              <w:t>С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45" w:type="dxa"/>
            <w:gridSpan w:val="10"/>
          </w:tcPr>
          <w:p w:rsidR="00962749" w:rsidRPr="00442475" w:rsidRDefault="00361AD7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Резьба/резьба</w:t>
            </w:r>
          </w:p>
        </w:tc>
      </w:tr>
      <w:tr w:rsidR="005270D2" w:rsidRPr="00AF72CB" w:rsidTr="00586F60">
        <w:trPr>
          <w:trHeight w:val="148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45" w:type="dxa"/>
            <w:gridSpan w:val="10"/>
          </w:tcPr>
          <w:p w:rsidR="008170F1" w:rsidRPr="004A780D" w:rsidRDefault="008170F1" w:rsidP="005E54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 по ГОСТ 15150-69</w:t>
            </w:r>
          </w:p>
        </w:tc>
      </w:tr>
      <w:tr w:rsidR="00391100" w:rsidRPr="00AF72CB" w:rsidTr="00286328">
        <w:trPr>
          <w:gridAfter w:val="1"/>
          <w:wAfter w:w="17" w:type="dxa"/>
          <w:trHeight w:val="206"/>
        </w:trPr>
        <w:tc>
          <w:tcPr>
            <w:tcW w:w="4396" w:type="dxa"/>
            <w:gridSpan w:val="2"/>
            <w:vMerge w:val="restart"/>
          </w:tcPr>
          <w:p w:rsidR="00391100" w:rsidRPr="00FC3CC9" w:rsidRDefault="00361AD7" w:rsidP="00FC3CC9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13BDDCA2" wp14:editId="75C5F6CF">
                  <wp:simplePos x="0" y="0"/>
                  <wp:positionH relativeFrom="page">
                    <wp:posOffset>4445</wp:posOffset>
                  </wp:positionH>
                  <wp:positionV relativeFrom="paragraph">
                    <wp:posOffset>757555</wp:posOffset>
                  </wp:positionV>
                  <wp:extent cx="2752725" cy="3454400"/>
                  <wp:effectExtent l="0" t="0" r="9525" b="0"/>
                  <wp:wrapThrough wrapText="bothSides">
                    <wp:wrapPolygon edited="0">
                      <wp:start x="0" y="0"/>
                      <wp:lineTo x="0" y="21441"/>
                      <wp:lineTo x="21525" y="21441"/>
                      <wp:lineTo x="21525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RA_BV_11_material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34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61" w:type="dxa"/>
            <w:gridSpan w:val="8"/>
          </w:tcPr>
          <w:p w:rsidR="00391100" w:rsidRPr="00FC3CC9" w:rsidRDefault="00391100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391100" w:rsidRPr="00AF72CB" w:rsidTr="00586F60">
        <w:trPr>
          <w:gridAfter w:val="2"/>
          <w:wAfter w:w="28" w:type="dxa"/>
          <w:trHeight w:val="208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581" w:type="dxa"/>
            <w:gridSpan w:val="3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2787" w:type="dxa"/>
            <w:gridSpan w:val="3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361AD7" w:rsidRPr="00AF72CB" w:rsidTr="00586F60">
        <w:trPr>
          <w:gridAfter w:val="2"/>
          <w:wAfter w:w="28" w:type="dxa"/>
          <w:trHeight w:val="155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Патрубки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2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Прокладка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361AD7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3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Седло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361AD7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4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Шар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5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Корпус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110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7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Пружинная шайба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172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9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Шток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158"/>
        </w:trPr>
        <w:tc>
          <w:tcPr>
            <w:tcW w:w="4396" w:type="dxa"/>
            <w:gridSpan w:val="2"/>
            <w:vMerge/>
          </w:tcPr>
          <w:p w:rsidR="00361AD7" w:rsidRPr="00916A00" w:rsidRDefault="00361AD7" w:rsidP="00361AD7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10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Упорная шайба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361AD7" w:rsidRPr="00AF72CB" w:rsidTr="00586F60">
        <w:trPr>
          <w:gridAfter w:val="2"/>
          <w:wAfter w:w="28" w:type="dxa"/>
          <w:trHeight w:val="255"/>
        </w:trPr>
        <w:tc>
          <w:tcPr>
            <w:tcW w:w="4396" w:type="dxa"/>
            <w:gridSpan w:val="2"/>
            <w:vMerge/>
          </w:tcPr>
          <w:p w:rsidR="00361AD7" w:rsidRPr="004A780D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11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О-кольцо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FPM</w:t>
            </w:r>
          </w:p>
        </w:tc>
      </w:tr>
      <w:tr w:rsidR="00361AD7" w:rsidRPr="00AF72CB" w:rsidTr="00586F60">
        <w:trPr>
          <w:gridAfter w:val="2"/>
          <w:wAfter w:w="28" w:type="dxa"/>
          <w:trHeight w:val="229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12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Уплотнения сальника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361AD7" w:rsidRPr="00AF72CB" w:rsidTr="00586F60">
        <w:trPr>
          <w:gridAfter w:val="2"/>
          <w:wAfter w:w="28" w:type="dxa"/>
          <w:trHeight w:val="210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13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Опорная шайба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PTFE</w:t>
            </w:r>
          </w:p>
        </w:tc>
      </w:tr>
      <w:tr w:rsidR="00361AD7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14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Крышка сальника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15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Дисковая пружина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16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Сальник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6, 8, 17, 18, 21, 22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Болты и гайки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19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Упорная стопорная шайба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361AD7" w:rsidRDefault="00361AD7" w:rsidP="00361AD7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20</w:t>
            </w:r>
          </w:p>
        </w:tc>
        <w:tc>
          <w:tcPr>
            <w:tcW w:w="2581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Рукоятка</w:t>
            </w:r>
          </w:p>
        </w:tc>
        <w:tc>
          <w:tcPr>
            <w:tcW w:w="2787" w:type="dxa"/>
            <w:gridSpan w:val="3"/>
          </w:tcPr>
          <w:p w:rsidR="00361AD7" w:rsidRPr="00361AD7" w:rsidRDefault="00361AD7" w:rsidP="00361AD7">
            <w:pPr>
              <w:rPr>
                <w:sz w:val="16"/>
                <w:szCs w:val="18"/>
              </w:rPr>
            </w:pPr>
            <w:r w:rsidRPr="00361AD7">
              <w:rPr>
                <w:sz w:val="16"/>
                <w:szCs w:val="18"/>
              </w:rPr>
              <w:t>Нержавеющая сталь</w:t>
            </w:r>
          </w:p>
        </w:tc>
      </w:tr>
      <w:tr w:rsidR="00361AD7" w:rsidRPr="00AF72CB" w:rsidTr="00286328">
        <w:trPr>
          <w:gridAfter w:val="2"/>
          <w:wAfter w:w="28" w:type="dxa"/>
          <w:trHeight w:val="253"/>
        </w:trPr>
        <w:tc>
          <w:tcPr>
            <w:tcW w:w="4396" w:type="dxa"/>
            <w:gridSpan w:val="2"/>
            <w:vMerge/>
          </w:tcPr>
          <w:p w:rsidR="00361AD7" w:rsidRPr="00FC3CC9" w:rsidRDefault="00361AD7" w:rsidP="00361AD7">
            <w:pPr>
              <w:rPr>
                <w:b/>
                <w:sz w:val="18"/>
                <w:szCs w:val="18"/>
              </w:rPr>
            </w:pPr>
          </w:p>
        </w:tc>
        <w:tc>
          <w:tcPr>
            <w:tcW w:w="6550" w:type="dxa"/>
            <w:gridSpan w:val="7"/>
          </w:tcPr>
          <w:p w:rsidR="00361AD7" w:rsidRPr="00B930C7" w:rsidRDefault="00361AD7" w:rsidP="00361AD7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ВЕСОГАБАРИТНЫЕ ХАРАКТЕРИСТИКИ</w:t>
            </w:r>
          </w:p>
        </w:tc>
      </w:tr>
      <w:tr w:rsidR="00361AD7" w:rsidRPr="00AF72CB" w:rsidTr="007D1386">
        <w:trPr>
          <w:gridAfter w:val="1"/>
          <w:wAfter w:w="17" w:type="dxa"/>
          <w:trHeight w:val="259"/>
        </w:trPr>
        <w:tc>
          <w:tcPr>
            <w:tcW w:w="4396" w:type="dxa"/>
            <w:gridSpan w:val="2"/>
            <w:vMerge/>
          </w:tcPr>
          <w:p w:rsidR="00361AD7" w:rsidRPr="00C95CC4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C95CC4" w:rsidRDefault="00361AD7" w:rsidP="00361AD7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880" w:type="dxa"/>
          </w:tcPr>
          <w:p w:rsidR="00361AD7" w:rsidRPr="009E30B1" w:rsidRDefault="00361AD7" w:rsidP="00361AD7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850" w:type="dxa"/>
          </w:tcPr>
          <w:p w:rsidR="00361AD7" w:rsidRPr="00254874" w:rsidRDefault="00361AD7" w:rsidP="0036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1" w:type="dxa"/>
          </w:tcPr>
          <w:p w:rsidR="00361AD7" w:rsidRPr="00EA797C" w:rsidRDefault="00361AD7" w:rsidP="0036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мм</w:t>
            </w:r>
          </w:p>
        </w:tc>
        <w:tc>
          <w:tcPr>
            <w:tcW w:w="854" w:type="dxa"/>
          </w:tcPr>
          <w:p w:rsidR="00361AD7" w:rsidRPr="00EA797C" w:rsidRDefault="00361AD7" w:rsidP="0036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Ød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992" w:type="dxa"/>
          </w:tcPr>
          <w:p w:rsidR="00361AD7" w:rsidRPr="007D1386" w:rsidRDefault="00361AD7" w:rsidP="00361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952" w:type="dxa"/>
            <w:gridSpan w:val="2"/>
          </w:tcPr>
          <w:p w:rsidR="00361AD7" w:rsidRPr="0067069D" w:rsidRDefault="00361AD7" w:rsidP="00361AD7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361AD7" w:rsidRPr="00361AD7" w:rsidTr="007D1386">
        <w:trPr>
          <w:gridAfter w:val="1"/>
          <w:wAfter w:w="17" w:type="dxa"/>
          <w:trHeight w:val="76"/>
        </w:trPr>
        <w:tc>
          <w:tcPr>
            <w:tcW w:w="4396" w:type="dxa"/>
            <w:gridSpan w:val="2"/>
            <w:vMerge/>
          </w:tcPr>
          <w:p w:rsidR="00361AD7" w:rsidRPr="0067069D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  <w:lang w:val="en-US"/>
              </w:rPr>
            </w:pPr>
            <w:r w:rsidRPr="00361AD7">
              <w:rPr>
                <w:sz w:val="16"/>
                <w:lang w:val="en-US"/>
              </w:rPr>
              <w:t>8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65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43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140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8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10,0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0,5</w:t>
            </w:r>
          </w:p>
        </w:tc>
      </w:tr>
      <w:tr w:rsidR="00361AD7" w:rsidRPr="00361AD7" w:rsidTr="007D1386">
        <w:trPr>
          <w:gridAfter w:val="1"/>
          <w:wAfter w:w="17" w:type="dxa"/>
          <w:trHeight w:val="130"/>
        </w:trPr>
        <w:tc>
          <w:tcPr>
            <w:tcW w:w="4396" w:type="dxa"/>
            <w:gridSpan w:val="2"/>
            <w:vMerge/>
          </w:tcPr>
          <w:p w:rsidR="00361AD7" w:rsidRPr="0067069D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  <w:lang w:val="en-US"/>
              </w:rPr>
            </w:pPr>
            <w:r w:rsidRPr="00361AD7">
              <w:rPr>
                <w:sz w:val="16"/>
                <w:lang w:val="en-US"/>
              </w:rPr>
              <w:t>10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65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43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140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10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14,0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0,5</w:t>
            </w:r>
          </w:p>
        </w:tc>
      </w:tr>
      <w:tr w:rsidR="00361AD7" w:rsidRPr="00361AD7" w:rsidTr="007D1386">
        <w:trPr>
          <w:gridAfter w:val="1"/>
          <w:wAfter w:w="17" w:type="dxa"/>
          <w:trHeight w:val="75"/>
        </w:trPr>
        <w:tc>
          <w:tcPr>
            <w:tcW w:w="4396" w:type="dxa"/>
            <w:gridSpan w:val="2"/>
            <w:vMerge/>
          </w:tcPr>
          <w:p w:rsidR="00361AD7" w:rsidRPr="0067069D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15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65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43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140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15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18,9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0,548</w:t>
            </w:r>
          </w:p>
        </w:tc>
      </w:tr>
      <w:tr w:rsidR="00361AD7" w:rsidRPr="00361AD7" w:rsidTr="007D1386">
        <w:trPr>
          <w:gridAfter w:val="1"/>
          <w:wAfter w:w="17" w:type="dxa"/>
          <w:trHeight w:val="164"/>
        </w:trPr>
        <w:tc>
          <w:tcPr>
            <w:tcW w:w="4396" w:type="dxa"/>
            <w:gridSpan w:val="2"/>
            <w:vMerge/>
          </w:tcPr>
          <w:p w:rsidR="00361AD7" w:rsidRPr="0067069D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20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73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47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140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20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47,1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0,755</w:t>
            </w:r>
          </w:p>
        </w:tc>
      </w:tr>
      <w:tr w:rsidR="00361AD7" w:rsidRPr="00361AD7" w:rsidTr="007D1386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361AD7" w:rsidRPr="0067069D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25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80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57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170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25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66,0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1,005</w:t>
            </w:r>
          </w:p>
        </w:tc>
      </w:tr>
      <w:tr w:rsidR="00361AD7" w:rsidRPr="00361AD7" w:rsidTr="007D1386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361AD7" w:rsidRPr="0067069D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32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95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63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170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32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86,7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1,872</w:t>
            </w:r>
          </w:p>
        </w:tc>
      </w:tr>
      <w:tr w:rsidR="00361AD7" w:rsidRPr="00361AD7" w:rsidTr="007D1386">
        <w:trPr>
          <w:gridAfter w:val="1"/>
          <w:wAfter w:w="17" w:type="dxa"/>
          <w:trHeight w:val="134"/>
        </w:trPr>
        <w:tc>
          <w:tcPr>
            <w:tcW w:w="4396" w:type="dxa"/>
            <w:gridSpan w:val="2"/>
            <w:vMerge/>
          </w:tcPr>
          <w:p w:rsidR="00361AD7" w:rsidRPr="0067069D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40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105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72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200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38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150,8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2,015</w:t>
            </w:r>
          </w:p>
        </w:tc>
      </w:tr>
      <w:tr w:rsidR="00361AD7" w:rsidRPr="00361AD7" w:rsidTr="007D1386">
        <w:trPr>
          <w:gridAfter w:val="1"/>
          <w:wAfter w:w="17" w:type="dxa"/>
          <w:trHeight w:val="80"/>
        </w:trPr>
        <w:tc>
          <w:tcPr>
            <w:tcW w:w="4396" w:type="dxa"/>
            <w:gridSpan w:val="2"/>
            <w:vMerge/>
          </w:tcPr>
          <w:p w:rsidR="00361AD7" w:rsidRPr="00C95CC4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50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125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80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200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50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207,4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3,1</w:t>
            </w:r>
          </w:p>
        </w:tc>
      </w:tr>
      <w:tr w:rsidR="00361AD7" w:rsidRPr="00361AD7" w:rsidTr="007D1386">
        <w:trPr>
          <w:gridAfter w:val="1"/>
          <w:wAfter w:w="17" w:type="dxa"/>
          <w:trHeight w:val="70"/>
        </w:trPr>
        <w:tc>
          <w:tcPr>
            <w:tcW w:w="4396" w:type="dxa"/>
            <w:gridSpan w:val="2"/>
            <w:vMerge/>
          </w:tcPr>
          <w:p w:rsidR="00361AD7" w:rsidRPr="00C95CC4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65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168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98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300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65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584,4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5,3</w:t>
            </w:r>
          </w:p>
        </w:tc>
      </w:tr>
      <w:tr w:rsidR="00361AD7" w:rsidRPr="00361AD7" w:rsidTr="007D1386">
        <w:trPr>
          <w:gridAfter w:val="1"/>
          <w:wAfter w:w="17" w:type="dxa"/>
          <w:trHeight w:val="200"/>
        </w:trPr>
        <w:tc>
          <w:tcPr>
            <w:tcW w:w="4396" w:type="dxa"/>
            <w:gridSpan w:val="2"/>
            <w:vMerge/>
          </w:tcPr>
          <w:p w:rsidR="00361AD7" w:rsidRPr="00C95CC4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80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194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110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300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80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678,6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7,9</w:t>
            </w:r>
          </w:p>
        </w:tc>
      </w:tr>
      <w:tr w:rsidR="00361AD7" w:rsidRPr="00361AD7" w:rsidTr="007D1386">
        <w:trPr>
          <w:gridAfter w:val="1"/>
          <w:wAfter w:w="17" w:type="dxa"/>
          <w:trHeight w:val="180"/>
        </w:trPr>
        <w:tc>
          <w:tcPr>
            <w:tcW w:w="4396" w:type="dxa"/>
            <w:gridSpan w:val="2"/>
            <w:vMerge/>
          </w:tcPr>
          <w:p w:rsidR="00361AD7" w:rsidRPr="00C95CC4" w:rsidRDefault="00361AD7" w:rsidP="00361AD7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100</w:t>
            </w:r>
          </w:p>
        </w:tc>
        <w:tc>
          <w:tcPr>
            <w:tcW w:w="88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250</w:t>
            </w:r>
          </w:p>
        </w:tc>
        <w:tc>
          <w:tcPr>
            <w:tcW w:w="850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132</w:t>
            </w:r>
          </w:p>
        </w:tc>
        <w:tc>
          <w:tcPr>
            <w:tcW w:w="851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300</w:t>
            </w:r>
          </w:p>
        </w:tc>
        <w:tc>
          <w:tcPr>
            <w:tcW w:w="854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100</w:t>
            </w:r>
          </w:p>
        </w:tc>
        <w:tc>
          <w:tcPr>
            <w:tcW w:w="992" w:type="dxa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1545,0</w:t>
            </w:r>
          </w:p>
        </w:tc>
        <w:tc>
          <w:tcPr>
            <w:tcW w:w="952" w:type="dxa"/>
            <w:gridSpan w:val="2"/>
          </w:tcPr>
          <w:p w:rsidR="00361AD7" w:rsidRPr="00361AD7" w:rsidRDefault="00361AD7" w:rsidP="00361AD7">
            <w:pPr>
              <w:jc w:val="center"/>
              <w:rPr>
                <w:sz w:val="16"/>
              </w:rPr>
            </w:pPr>
            <w:r w:rsidRPr="00361AD7">
              <w:rPr>
                <w:sz w:val="16"/>
              </w:rPr>
              <w:t>14,8</w:t>
            </w:r>
          </w:p>
        </w:tc>
      </w:tr>
      <w:tr w:rsidR="00361AD7" w:rsidTr="00FC3CC9">
        <w:trPr>
          <w:trHeight w:val="204"/>
        </w:trPr>
        <w:tc>
          <w:tcPr>
            <w:tcW w:w="10974" w:type="dxa"/>
            <w:gridSpan w:val="11"/>
          </w:tcPr>
          <w:p w:rsidR="00361AD7" w:rsidRPr="0067069D" w:rsidRDefault="00361AD7" w:rsidP="00361AD7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361AD7" w:rsidTr="005B6683">
        <w:trPr>
          <w:trHeight w:hRule="exact" w:val="903"/>
        </w:trPr>
        <w:tc>
          <w:tcPr>
            <w:tcW w:w="10974" w:type="dxa"/>
            <w:gridSpan w:val="11"/>
          </w:tcPr>
          <w:p w:rsidR="00361AD7" w:rsidRPr="004A780D" w:rsidRDefault="00361AD7" w:rsidP="00361AD7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361AD7" w:rsidRPr="0067069D" w:rsidRDefault="00361AD7" w:rsidP="00361AD7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361AD7" w:rsidTr="00FC3CC9">
        <w:trPr>
          <w:trHeight w:hRule="exact" w:val="291"/>
        </w:trPr>
        <w:tc>
          <w:tcPr>
            <w:tcW w:w="10974" w:type="dxa"/>
            <w:gridSpan w:val="11"/>
          </w:tcPr>
          <w:p w:rsidR="00361AD7" w:rsidRPr="004A780D" w:rsidRDefault="00361AD7" w:rsidP="00361AD7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361AD7" w:rsidTr="00286328">
        <w:trPr>
          <w:trHeight w:val="854"/>
        </w:trPr>
        <w:tc>
          <w:tcPr>
            <w:tcW w:w="10974" w:type="dxa"/>
            <w:gridSpan w:val="11"/>
          </w:tcPr>
          <w:p w:rsidR="00361AD7" w:rsidRDefault="00361AD7" w:rsidP="00286328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lastRenderedPageBreak/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>
              <w:rPr>
                <w:sz w:val="16"/>
                <w:szCs w:val="20"/>
              </w:rPr>
              <w:t xml:space="preserve">14-30306475-2020 </w:t>
            </w:r>
            <w:r w:rsidRPr="00C05692">
              <w:rPr>
                <w:sz w:val="16"/>
                <w:szCs w:val="20"/>
              </w:rPr>
              <w:t>и</w:t>
            </w:r>
            <w:r w:rsidRPr="005270D2">
              <w:rPr>
                <w:sz w:val="16"/>
                <w:szCs w:val="20"/>
              </w:rPr>
              <w:t xml:space="preserve"> признано годным к эксплуатации. </w:t>
            </w:r>
          </w:p>
          <w:p w:rsidR="00361AD7" w:rsidRDefault="00361AD7" w:rsidP="00286328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361AD7" w:rsidRPr="004A780D" w:rsidRDefault="00286328" w:rsidP="00286328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1)</w:t>
            </w:r>
            <w:r w:rsidR="00361AD7" w:rsidRPr="005270D2">
              <w:rPr>
                <w:sz w:val="16"/>
                <w:szCs w:val="20"/>
              </w:rPr>
              <w:t xml:space="preserve"> гидравлические испытания на прочность и герметичность (испытания водой давлением равным 1,5 х РN</w:t>
            </w:r>
            <w:r w:rsidR="00361AD7">
              <w:rPr>
                <w:sz w:val="16"/>
                <w:szCs w:val="20"/>
              </w:rPr>
              <w:t>, воздухом 0,6 МПа</w:t>
            </w:r>
            <w:r w:rsidR="00361AD7"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>2)</w:t>
            </w:r>
            <w:r w:rsidR="00361AD7" w:rsidRPr="005270D2">
              <w:rPr>
                <w:sz w:val="16"/>
                <w:szCs w:val="20"/>
              </w:rPr>
              <w:t>- визуально-измерительный контроль</w:t>
            </w:r>
            <w:r w:rsidR="00361AD7">
              <w:rPr>
                <w:sz w:val="16"/>
                <w:szCs w:val="20"/>
              </w:rPr>
              <w:t xml:space="preserve"> и</w:t>
            </w:r>
            <w:r w:rsidR="00361AD7" w:rsidRPr="005270D2">
              <w:rPr>
                <w:sz w:val="16"/>
                <w:szCs w:val="20"/>
              </w:rPr>
              <w:t xml:space="preserve"> контроль комплектности.</w:t>
            </w:r>
          </w:p>
        </w:tc>
      </w:tr>
    </w:tbl>
    <w:p w:rsidR="00FF37E6" w:rsidRDefault="00EE7E68" w:rsidP="000D734A">
      <w:pPr>
        <w:tabs>
          <w:tab w:val="left" w:pos="600"/>
          <w:tab w:val="center" w:pos="4677"/>
        </w:tabs>
        <w:spacing w:before="120"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E1E16">
        <w:rPr>
          <w:b/>
        </w:rPr>
        <w:t>ИНСТРУКЦИЯ ПО ЭКСПЛУАТАЦИИ</w:t>
      </w: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D26802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CF02E1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:rsidR="00C73A5D" w:rsidRPr="005270D2" w:rsidRDefault="00720461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 w:rsidR="00EA58EC"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AD012A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К монтажу и эксплуатации шарового крана допускаются лица, изучившие настоящую документацию и прошедшие инструктаж по соблюдению правил техники безопасности.</w:t>
      </w:r>
    </w:p>
    <w:tbl>
      <w:tblPr>
        <w:tblW w:w="102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B404CD" w:rsidTr="00E042C1">
        <w:trPr>
          <w:trHeight w:val="479"/>
        </w:trPr>
        <w:tc>
          <w:tcPr>
            <w:tcW w:w="10266" w:type="dxa"/>
          </w:tcPr>
          <w:p w:rsidR="00B404CD" w:rsidRPr="00B404CD" w:rsidRDefault="00B404CD" w:rsidP="00B404CD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B404CD">
              <w:rPr>
                <w:sz w:val="16"/>
              </w:rPr>
              <w:t xml:space="preserve">ля корректной работы пароконденсатной системы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рекомендуется устанавливать конденсатоотводчик</w:t>
            </w:r>
            <w:r>
              <w:rPr>
                <w:sz w:val="16"/>
              </w:rPr>
              <w:t xml:space="preserve"> перед</w:t>
            </w:r>
            <w:r w:rsidR="004A780D">
              <w:rPr>
                <w:sz w:val="16"/>
              </w:rPr>
              <w:t xml:space="preserve"> </w:t>
            </w:r>
            <w:r w:rsidRPr="00B404CD">
              <w:rPr>
                <w:sz w:val="16"/>
              </w:rPr>
              <w:t xml:space="preserve">ним. Для корректной работы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в системах тепло-, водоснабжения рекомендуется устанавливать фильтр. </w:t>
            </w:r>
          </w:p>
          <w:p w:rsidR="00F23796" w:rsidRDefault="00B404CD" w:rsidP="00B404CD">
            <w:pPr>
              <w:rPr>
                <w:sz w:val="16"/>
              </w:rPr>
            </w:pPr>
            <w:r w:rsidRPr="00B404CD">
              <w:rPr>
                <w:sz w:val="16"/>
              </w:rPr>
              <w:t xml:space="preserve">Перед пуском рекомендуется провести промывку системы водой при полностью открытом </w:t>
            </w:r>
            <w:r w:rsidR="00C96291">
              <w:rPr>
                <w:sz w:val="16"/>
              </w:rPr>
              <w:t>кран</w:t>
            </w:r>
            <w:r w:rsidRPr="00B404CD">
              <w:rPr>
                <w:sz w:val="16"/>
              </w:rPr>
              <w:t>е.</w:t>
            </w:r>
            <w:r w:rsidR="00F23796">
              <w:rPr>
                <w:sz w:val="16"/>
              </w:rPr>
              <w:t xml:space="preserve"> </w:t>
            </w:r>
          </w:p>
          <w:p w:rsidR="00B404CD" w:rsidRPr="00B404CD" w:rsidRDefault="00F23796" w:rsidP="00B404CD">
            <w:pPr>
              <w:rPr>
                <w:sz w:val="16"/>
                <w:szCs w:val="20"/>
              </w:rPr>
            </w:pPr>
            <w:r>
              <w:rPr>
                <w:sz w:val="16"/>
              </w:rPr>
              <w:t>Не р</w:t>
            </w:r>
            <w:r w:rsidR="00C96291">
              <w:rPr>
                <w:sz w:val="16"/>
              </w:rPr>
              <w:t>екомендуется применение кранов</w:t>
            </w:r>
            <w:r>
              <w:rPr>
                <w:sz w:val="16"/>
              </w:rPr>
              <w:t xml:space="preserve"> со средами, содержащими твердые абразивные частицы.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AD012A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«прикипания» внутренних частей шарового крана следует не реже одного раза в 6 месяцев проводить цикл «открытие-закрытие» крана. Другого специального обслуживания кран</w:t>
      </w:r>
      <w:r w:rsidR="00C96291">
        <w:rPr>
          <w:sz w:val="16"/>
          <w:szCs w:val="20"/>
        </w:rPr>
        <w:t>а</w:t>
      </w:r>
      <w:r>
        <w:rPr>
          <w:sz w:val="16"/>
          <w:szCs w:val="20"/>
        </w:rPr>
        <w:t xml:space="preserve"> АСТА КШ</w:t>
      </w:r>
      <w:r w:rsidR="00C96291">
        <w:rPr>
          <w:sz w:val="16"/>
          <w:szCs w:val="20"/>
        </w:rPr>
        <w:t xml:space="preserve"> в процессе эксплуатации не требуется.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оборудования должны п</w:t>
      </w:r>
      <w:r w:rsidR="00AD012A">
        <w:rPr>
          <w:sz w:val="16"/>
          <w:szCs w:val="20"/>
        </w:rPr>
        <w:t>роводиться ее диагностирование</w:t>
      </w:r>
      <w:r w:rsidRPr="005270D2">
        <w:rPr>
          <w:sz w:val="16"/>
          <w:szCs w:val="20"/>
        </w:rPr>
        <w:t xml:space="preserve">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54380E" w:rsidRPr="005270D2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914642" w:rsidRPr="005270D2" w:rsidRDefault="007010CC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C96291">
        <w:rPr>
          <w:sz w:val="16"/>
          <w:szCs w:val="20"/>
        </w:rPr>
        <w:t>кран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E0603D">
        <w:trPr>
          <w:trHeight w:val="646"/>
        </w:trPr>
        <w:tc>
          <w:tcPr>
            <w:tcW w:w="10206" w:type="dxa"/>
          </w:tcPr>
          <w:p w:rsidR="00C127B2" w:rsidRPr="005270D2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>Вни</w:t>
            </w:r>
            <w:r w:rsidR="00C96291">
              <w:rPr>
                <w:sz w:val="16"/>
              </w:rPr>
              <w:t>мание! Ремонт и демонтаж крана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использовании необходимых средств защиты. </w:t>
            </w:r>
          </w:p>
          <w:p w:rsidR="00C127B2" w:rsidRPr="005270D2" w:rsidRDefault="00C127B2" w:rsidP="00C96291">
            <w:pPr>
              <w:rPr>
                <w:sz w:val="16"/>
                <w:szCs w:val="20"/>
              </w:rPr>
            </w:pPr>
            <w:r w:rsidRPr="005270D2">
              <w:rPr>
                <w:sz w:val="16"/>
              </w:rPr>
              <w:t>Затяжку болтов необходимо провод</w:t>
            </w:r>
            <w:r w:rsidR="00EA58EC">
              <w:rPr>
                <w:sz w:val="16"/>
              </w:rPr>
              <w:t xml:space="preserve">ить </w:t>
            </w:r>
            <w:r w:rsidR="00C96291">
              <w:rPr>
                <w:sz w:val="16"/>
              </w:rPr>
              <w:t>«крест-накрест»</w:t>
            </w:r>
            <w:r w:rsidRPr="005270D2">
              <w:rPr>
                <w:sz w:val="16"/>
              </w:rPr>
              <w:t>, равномерно, с использованием динамометрического ключа.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повторном монтаже </w:t>
      </w:r>
      <w:r w:rsidR="00C9629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r w:rsidR="00EE7E68">
        <w:rPr>
          <w:sz w:val="16"/>
          <w:szCs w:val="20"/>
        </w:rPr>
        <w:t>°</w:t>
      </w:r>
      <w:r w:rsidR="003D538A">
        <w:rPr>
          <w:sz w:val="16"/>
          <w:szCs w:val="20"/>
        </w:rPr>
        <w:t xml:space="preserve">С, </w:t>
      </w:r>
      <w:r w:rsidRPr="005270D2">
        <w:rPr>
          <w:sz w:val="16"/>
          <w:szCs w:val="20"/>
        </w:rPr>
        <w:t xml:space="preserve">а также обязательно провести замену прокладок.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Р </w:t>
      </w:r>
      <w:r w:rsidR="00005FB2">
        <w:rPr>
          <w:sz w:val="16"/>
          <w:szCs w:val="20"/>
        </w:rPr>
        <w:t>5762-2002</w:t>
      </w:r>
      <w:r w:rsidRPr="005270D2">
        <w:rPr>
          <w:sz w:val="16"/>
          <w:szCs w:val="20"/>
        </w:rPr>
        <w:t xml:space="preserve"> раздел </w:t>
      </w:r>
      <w:r w:rsidR="00005FB2">
        <w:rPr>
          <w:sz w:val="16"/>
          <w:szCs w:val="20"/>
        </w:rPr>
        <w:t>9</w:t>
      </w:r>
      <w:r w:rsidRPr="005270D2">
        <w:rPr>
          <w:sz w:val="16"/>
          <w:szCs w:val="20"/>
        </w:rPr>
        <w:t>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C96291">
        <w:rPr>
          <w:sz w:val="16"/>
          <w:szCs w:val="20"/>
        </w:rPr>
        <w:t>краны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C96291">
        <w:rPr>
          <w:sz w:val="16"/>
          <w:szCs w:val="20"/>
        </w:rPr>
        <w:t>ание повреждений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Default="00CA5601" w:rsidP="00286328">
      <w:pPr>
        <w:pStyle w:val="aa"/>
        <w:numPr>
          <w:ilvl w:val="0"/>
          <w:numId w:val="5"/>
        </w:numPr>
        <w:spacing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299"/>
        <w:gridCol w:w="3088"/>
        <w:gridCol w:w="2200"/>
      </w:tblGrid>
      <w:tr w:rsidR="009E7820" w:rsidRPr="009E7820" w:rsidTr="00447C3A">
        <w:trPr>
          <w:trHeight w:hRule="exact" w:val="436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компании-изготовителя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ООО «НПО АСТА»</w:t>
            </w: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эксплуатирующей организации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 xml:space="preserve">Дата продажи 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Дата ввода в эксплуатацию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val="224"/>
          <w:jc w:val="center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51" w:rsidRDefault="00E32551" w:rsidP="00610B0F">
      <w:r>
        <w:separator/>
      </w:r>
    </w:p>
  </w:endnote>
  <w:endnote w:type="continuationSeparator" w:id="0">
    <w:p w:rsidR="00E32551" w:rsidRDefault="00E32551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7D111" wp14:editId="193C5843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:rsidR="00286328" w:rsidRDefault="00FD62E1" w:rsidP="00FD62E1">
    <w:pPr>
      <w:pStyle w:val="a5"/>
      <w:ind w:left="-993"/>
      <w:rPr>
        <w:rFonts w:ascii="Times New Roman" w:hAnsi="Times New Roman" w:cs="Times New Roman"/>
        <w:sz w:val="16"/>
        <w:szCs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Воскресенский р-н, Воскресенск г, Коммуна ул, дом № 9, строение 1</w:t>
    </w:r>
  </w:p>
  <w:p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51" w:rsidRDefault="00E32551" w:rsidP="00610B0F">
      <w:r>
        <w:separator/>
      </w:r>
    </w:p>
  </w:footnote>
  <w:footnote w:type="continuationSeparator" w:id="0">
    <w:p w:rsidR="00E32551" w:rsidRDefault="00E32551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F" w:rsidRDefault="00D148F9" w:rsidP="00D148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C092C" wp14:editId="79A881B2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66C092C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A77AE0E" wp14:editId="2C5CFD3E">
          <wp:simplePos x="0" y="0"/>
          <wp:positionH relativeFrom="column">
            <wp:posOffset>-349885</wp:posOffset>
          </wp:positionH>
          <wp:positionV relativeFrom="paragraph">
            <wp:posOffset>-310515</wp:posOffset>
          </wp:positionV>
          <wp:extent cx="1146810" cy="107251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66A4"/>
    <w:rsid w:val="000702E0"/>
    <w:rsid w:val="00081E81"/>
    <w:rsid w:val="000C59D8"/>
    <w:rsid w:val="000D3784"/>
    <w:rsid w:val="000D688C"/>
    <w:rsid w:val="000D734A"/>
    <w:rsid w:val="000E0C09"/>
    <w:rsid w:val="000E7D1B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7A6E"/>
    <w:rsid w:val="00196812"/>
    <w:rsid w:val="0019746D"/>
    <w:rsid w:val="001A22B8"/>
    <w:rsid w:val="001B3C12"/>
    <w:rsid w:val="001B45EC"/>
    <w:rsid w:val="001D6953"/>
    <w:rsid w:val="001E2549"/>
    <w:rsid w:val="001F52A5"/>
    <w:rsid w:val="001F7BD1"/>
    <w:rsid w:val="00211533"/>
    <w:rsid w:val="0022033F"/>
    <w:rsid w:val="00222DFA"/>
    <w:rsid w:val="00232D5A"/>
    <w:rsid w:val="00254874"/>
    <w:rsid w:val="002619E1"/>
    <w:rsid w:val="00286328"/>
    <w:rsid w:val="002A4238"/>
    <w:rsid w:val="002B277F"/>
    <w:rsid w:val="002B2AAD"/>
    <w:rsid w:val="002C673F"/>
    <w:rsid w:val="002C7B40"/>
    <w:rsid w:val="002D3486"/>
    <w:rsid w:val="002E1E7D"/>
    <w:rsid w:val="003140EC"/>
    <w:rsid w:val="003208C4"/>
    <w:rsid w:val="0032441F"/>
    <w:rsid w:val="00332957"/>
    <w:rsid w:val="00333F10"/>
    <w:rsid w:val="00340963"/>
    <w:rsid w:val="00343401"/>
    <w:rsid w:val="003565C4"/>
    <w:rsid w:val="00356859"/>
    <w:rsid w:val="00361AD7"/>
    <w:rsid w:val="00364AF9"/>
    <w:rsid w:val="00375953"/>
    <w:rsid w:val="00384A8E"/>
    <w:rsid w:val="00386D25"/>
    <w:rsid w:val="00391100"/>
    <w:rsid w:val="003948A5"/>
    <w:rsid w:val="003955B7"/>
    <w:rsid w:val="0039578F"/>
    <w:rsid w:val="003A3395"/>
    <w:rsid w:val="003B5A4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42475"/>
    <w:rsid w:val="00452C0E"/>
    <w:rsid w:val="00466876"/>
    <w:rsid w:val="00473196"/>
    <w:rsid w:val="00477122"/>
    <w:rsid w:val="004963AC"/>
    <w:rsid w:val="004A4E24"/>
    <w:rsid w:val="004A780D"/>
    <w:rsid w:val="004D39EE"/>
    <w:rsid w:val="00517911"/>
    <w:rsid w:val="005231B9"/>
    <w:rsid w:val="005270D2"/>
    <w:rsid w:val="00534273"/>
    <w:rsid w:val="0054380E"/>
    <w:rsid w:val="00551230"/>
    <w:rsid w:val="00551D00"/>
    <w:rsid w:val="00555260"/>
    <w:rsid w:val="00564786"/>
    <w:rsid w:val="00582FB2"/>
    <w:rsid w:val="00586F60"/>
    <w:rsid w:val="00593EFF"/>
    <w:rsid w:val="005A3ED3"/>
    <w:rsid w:val="005B6683"/>
    <w:rsid w:val="005E54A4"/>
    <w:rsid w:val="005F119F"/>
    <w:rsid w:val="005F458C"/>
    <w:rsid w:val="005F6093"/>
    <w:rsid w:val="00610B0F"/>
    <w:rsid w:val="00614645"/>
    <w:rsid w:val="0061797F"/>
    <w:rsid w:val="00621F7B"/>
    <w:rsid w:val="0062321B"/>
    <w:rsid w:val="00630948"/>
    <w:rsid w:val="0066084F"/>
    <w:rsid w:val="0067069D"/>
    <w:rsid w:val="0067444D"/>
    <w:rsid w:val="00676567"/>
    <w:rsid w:val="0068372E"/>
    <w:rsid w:val="006A327D"/>
    <w:rsid w:val="006B6A23"/>
    <w:rsid w:val="006C02B9"/>
    <w:rsid w:val="006D035E"/>
    <w:rsid w:val="006D1626"/>
    <w:rsid w:val="006F3F04"/>
    <w:rsid w:val="007010CC"/>
    <w:rsid w:val="00716F8D"/>
    <w:rsid w:val="00720461"/>
    <w:rsid w:val="00731C82"/>
    <w:rsid w:val="007330AD"/>
    <w:rsid w:val="0073381B"/>
    <w:rsid w:val="0074456B"/>
    <w:rsid w:val="00745733"/>
    <w:rsid w:val="0075174A"/>
    <w:rsid w:val="00755EC5"/>
    <w:rsid w:val="007970B8"/>
    <w:rsid w:val="00797DDB"/>
    <w:rsid w:val="007B1EB0"/>
    <w:rsid w:val="007C1275"/>
    <w:rsid w:val="007C4A9D"/>
    <w:rsid w:val="007D1386"/>
    <w:rsid w:val="007D46BC"/>
    <w:rsid w:val="007F7482"/>
    <w:rsid w:val="008170F1"/>
    <w:rsid w:val="00822211"/>
    <w:rsid w:val="00827ED9"/>
    <w:rsid w:val="00845B30"/>
    <w:rsid w:val="00853AD0"/>
    <w:rsid w:val="00855CE7"/>
    <w:rsid w:val="00864631"/>
    <w:rsid w:val="00875A66"/>
    <w:rsid w:val="00894491"/>
    <w:rsid w:val="008C376E"/>
    <w:rsid w:val="008C6D1D"/>
    <w:rsid w:val="008D2537"/>
    <w:rsid w:val="008D6941"/>
    <w:rsid w:val="008E54E7"/>
    <w:rsid w:val="009104A0"/>
    <w:rsid w:val="0091054F"/>
    <w:rsid w:val="00914642"/>
    <w:rsid w:val="00916A00"/>
    <w:rsid w:val="009218CD"/>
    <w:rsid w:val="00943FBE"/>
    <w:rsid w:val="0094751B"/>
    <w:rsid w:val="00950B40"/>
    <w:rsid w:val="00962749"/>
    <w:rsid w:val="00963285"/>
    <w:rsid w:val="00983EFA"/>
    <w:rsid w:val="009A4843"/>
    <w:rsid w:val="009A5F54"/>
    <w:rsid w:val="009C20D9"/>
    <w:rsid w:val="009C5643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956D7"/>
    <w:rsid w:val="00A95BB2"/>
    <w:rsid w:val="00AB67BA"/>
    <w:rsid w:val="00AC0474"/>
    <w:rsid w:val="00AD012A"/>
    <w:rsid w:val="00AE0F43"/>
    <w:rsid w:val="00AF72CB"/>
    <w:rsid w:val="00B2092D"/>
    <w:rsid w:val="00B404CD"/>
    <w:rsid w:val="00B6187A"/>
    <w:rsid w:val="00B84B7B"/>
    <w:rsid w:val="00B930C7"/>
    <w:rsid w:val="00B95A82"/>
    <w:rsid w:val="00BA4775"/>
    <w:rsid w:val="00BE5D62"/>
    <w:rsid w:val="00BF55B3"/>
    <w:rsid w:val="00C05692"/>
    <w:rsid w:val="00C07301"/>
    <w:rsid w:val="00C127B2"/>
    <w:rsid w:val="00C26B99"/>
    <w:rsid w:val="00C307D5"/>
    <w:rsid w:val="00C35B4D"/>
    <w:rsid w:val="00C47913"/>
    <w:rsid w:val="00C51D81"/>
    <w:rsid w:val="00C655F5"/>
    <w:rsid w:val="00C65DAD"/>
    <w:rsid w:val="00C73A5D"/>
    <w:rsid w:val="00C77B39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02E1"/>
    <w:rsid w:val="00CF6604"/>
    <w:rsid w:val="00D13C83"/>
    <w:rsid w:val="00D148F9"/>
    <w:rsid w:val="00D22909"/>
    <w:rsid w:val="00D26802"/>
    <w:rsid w:val="00D51776"/>
    <w:rsid w:val="00D7046E"/>
    <w:rsid w:val="00D75395"/>
    <w:rsid w:val="00DA1037"/>
    <w:rsid w:val="00DF0524"/>
    <w:rsid w:val="00DF0DAE"/>
    <w:rsid w:val="00DF0FE0"/>
    <w:rsid w:val="00DF2399"/>
    <w:rsid w:val="00E00EFF"/>
    <w:rsid w:val="00E042C1"/>
    <w:rsid w:val="00E0603D"/>
    <w:rsid w:val="00E15859"/>
    <w:rsid w:val="00E21C45"/>
    <w:rsid w:val="00E2682F"/>
    <w:rsid w:val="00E26B9A"/>
    <w:rsid w:val="00E32551"/>
    <w:rsid w:val="00E367B9"/>
    <w:rsid w:val="00E464DC"/>
    <w:rsid w:val="00E5301F"/>
    <w:rsid w:val="00E67EB9"/>
    <w:rsid w:val="00E71FF7"/>
    <w:rsid w:val="00E7617C"/>
    <w:rsid w:val="00E764F2"/>
    <w:rsid w:val="00E81F4D"/>
    <w:rsid w:val="00E900F6"/>
    <w:rsid w:val="00EA58EC"/>
    <w:rsid w:val="00EA797C"/>
    <w:rsid w:val="00EB1610"/>
    <w:rsid w:val="00EB36E1"/>
    <w:rsid w:val="00EB49C5"/>
    <w:rsid w:val="00EC0780"/>
    <w:rsid w:val="00EC6440"/>
    <w:rsid w:val="00ED1084"/>
    <w:rsid w:val="00EE5581"/>
    <w:rsid w:val="00EE76A0"/>
    <w:rsid w:val="00EE7E68"/>
    <w:rsid w:val="00F02F53"/>
    <w:rsid w:val="00F0447A"/>
    <w:rsid w:val="00F2321F"/>
    <w:rsid w:val="00F23796"/>
    <w:rsid w:val="00F26BC0"/>
    <w:rsid w:val="00F324F7"/>
    <w:rsid w:val="00F644DF"/>
    <w:rsid w:val="00F73F67"/>
    <w:rsid w:val="00F82B59"/>
    <w:rsid w:val="00F87329"/>
    <w:rsid w:val="00FC079D"/>
    <w:rsid w:val="00FC3CC9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DC27-B423-4A5D-92B9-EF66F809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udo.88@outlook.com</cp:lastModifiedBy>
  <cp:revision>2</cp:revision>
  <cp:lastPrinted>2019-03-13T07:58:00Z</cp:lastPrinted>
  <dcterms:created xsi:type="dcterms:W3CDTF">2020-08-17T10:24:00Z</dcterms:created>
  <dcterms:modified xsi:type="dcterms:W3CDTF">2020-08-17T10:24:00Z</dcterms:modified>
</cp:coreProperties>
</file>